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B3" w:rsidRDefault="00D346B3" w:rsidP="00D346B3">
      <w:pPr>
        <w:pStyle w:val="a1"/>
        <w:rPr>
          <w:rFonts w:hint="eastAsia"/>
        </w:rPr>
      </w:pPr>
      <w:r>
        <w:rPr>
          <w:rFonts w:hint="eastAsia"/>
        </w:rPr>
        <w:t>2017年　路加福音　第</w:t>
      </w:r>
      <w:r>
        <w:rPr>
          <w:rFonts w:hint="eastAsia"/>
          <w:lang w:eastAsia="zh-HK"/>
        </w:rPr>
        <w:t>2</w:t>
      </w:r>
      <w:r>
        <w:rPr>
          <w:rFonts w:hint="eastAsia"/>
        </w:rPr>
        <w:t>課</w:t>
      </w:r>
      <w:r>
        <w:rPr>
          <w:rFonts w:hint="eastAsia"/>
        </w:rPr>
        <w:tab/>
      </w:r>
      <w:r w:rsidRPr="00D346B3">
        <w:t>4</w:t>
      </w:r>
      <w:r>
        <w:rPr>
          <w:rFonts w:hint="eastAsia"/>
        </w:rPr>
        <w:t>月</w:t>
      </w:r>
      <w:r w:rsidRPr="00D346B3">
        <w:t>23</w:t>
      </w:r>
      <w:r>
        <w:rPr>
          <w:rFonts w:hint="eastAsia"/>
        </w:rPr>
        <w:t>日(</w:t>
      </w:r>
      <w:r w:rsidR="00FA59F5">
        <w:rPr>
          <w:rFonts w:hint="eastAsia"/>
        </w:rPr>
        <w:t>第I</w:t>
      </w:r>
      <w:r>
        <w:rPr>
          <w:rFonts w:hint="eastAsia"/>
        </w:rPr>
        <w:t xml:space="preserve">部信息)　</w:t>
      </w:r>
      <w:r w:rsidR="00FA59F5">
        <w:rPr>
          <w:rFonts w:hint="eastAsia"/>
        </w:rPr>
        <w:t>金佑</w:t>
      </w:r>
      <w:r w:rsidR="00FA59F5">
        <w:t>鎮宣</w:t>
      </w:r>
      <w:r w:rsidR="00FA59F5">
        <w:rPr>
          <w:rFonts w:hint="eastAsia"/>
        </w:rPr>
        <w:t>教</w:t>
      </w:r>
      <w:r w:rsidR="00FA59F5">
        <w:t>士</w:t>
      </w:r>
    </w:p>
    <w:p w:rsidR="00D346B3" w:rsidRDefault="00D346B3" w:rsidP="00D346B3">
      <w:pPr>
        <w:pStyle w:val="a0"/>
      </w:pPr>
      <w:r>
        <w:rPr>
          <w:rFonts w:hint="eastAsia"/>
        </w:rPr>
        <w:sym w:font="Wingdings" w:char="F06E"/>
      </w:r>
      <w:r>
        <w:rPr>
          <w:rFonts w:hint="eastAsia"/>
        </w:rPr>
        <w:t>經文 / 路加福音 4:1-15</w:t>
      </w:r>
      <w:r>
        <w:rPr>
          <w:rFonts w:hint="eastAsia"/>
        </w:rPr>
        <w:br/>
      </w:r>
      <w:r>
        <w:rPr>
          <w:rFonts w:hint="eastAsia"/>
        </w:rPr>
        <w:sym w:font="Wingdings" w:char="F06E"/>
      </w:r>
      <w:r>
        <w:rPr>
          <w:rFonts w:hint="eastAsia"/>
        </w:rPr>
        <w:t>金句 / 路加福音 4:8</w:t>
      </w:r>
    </w:p>
    <w:p w:rsidR="00D346B3" w:rsidRDefault="00D346B3" w:rsidP="00D346B3">
      <w:pPr>
        <w:pStyle w:val="Heading1"/>
      </w:pPr>
      <w:r>
        <w:rPr>
          <w:rFonts w:hint="eastAsia"/>
        </w:rPr>
        <w:t>單要事奉祂</w:t>
      </w:r>
    </w:p>
    <w:p w:rsidR="000D24BC" w:rsidRDefault="000D24BC">
      <w:pPr>
        <w:pStyle w:val="a"/>
      </w:pPr>
      <w:r>
        <w:rPr>
          <w:rFonts w:hint="eastAsia"/>
        </w:rPr>
        <w:t>「</w:t>
      </w:r>
      <w:r w:rsidR="00D346B3" w:rsidRPr="00D346B3">
        <w:rPr>
          <w:rFonts w:hint="eastAsia"/>
        </w:rPr>
        <w:t>耶穌說：「經上記著說：當拜主你的</w:t>
      </w:r>
      <w:r w:rsidR="00A34EDF">
        <w:rPr>
          <w:rFonts w:hint="eastAsia"/>
        </w:rPr>
        <w:t xml:space="preserve">　神</w:t>
      </w:r>
      <w:r w:rsidR="00D346B3" w:rsidRPr="00D346B3">
        <w:rPr>
          <w:rFonts w:hint="eastAsia"/>
        </w:rPr>
        <w:t>，單要事奉他。」</w:t>
      </w:r>
      <w:r>
        <w:rPr>
          <w:rFonts w:hint="eastAsia"/>
        </w:rPr>
        <w:t>」</w:t>
      </w:r>
    </w:p>
    <w:p w:rsidR="00A34EDF" w:rsidRDefault="00A34EDF" w:rsidP="00C64D40">
      <w:pPr>
        <w:spacing w:before="120" w:after="120"/>
        <w:sectPr w:rsidR="00A34EDF">
          <w:footerReference w:type="default" r:id="rId6"/>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pPr>
    </w:p>
    <w:p w:rsidR="000D24BC" w:rsidRPr="00C64D40" w:rsidRDefault="00FA59F5" w:rsidP="00C64D40">
      <w:pPr>
        <w:spacing w:before="120" w:after="120"/>
      </w:pPr>
      <w:r w:rsidRPr="00FA59F5">
        <w:rPr>
          <w:rFonts w:hint="eastAsia"/>
        </w:rPr>
        <w:t>今日的經文裡，撒旦三方面試探耶穌。撒旦又稱為魔鬼，牠在我們實際生活裡，試探我們、誘惑我們，是一個屬靈的實體。如果我們被撒旦的試探打敗，就成為撒旦的奴僕，所以我們要學習如何勝過撒旦的試探，這是一件好重要的事。人有肉體、心和靈魂。撒旦在肉體方面、精神方面、屬靈方面試探人。耶穌在這三方面都得勝魔鬼的試探。祈求神幫助我們，學習主耶穌如何勝過魔鬼的試探，我們亦能得勝魔鬼的試探。</w:t>
      </w:r>
    </w:p>
    <w:p w:rsidR="000D24BC" w:rsidRDefault="000D24BC">
      <w:pPr>
        <w:pStyle w:val="Heading2"/>
      </w:pPr>
      <w:r>
        <w:rPr>
          <w:rFonts w:hint="eastAsia"/>
        </w:rPr>
        <w:t>Ⅰ‧</w:t>
      </w:r>
      <w:r w:rsidR="00FA59F5" w:rsidRPr="00FA59F5">
        <w:rPr>
          <w:rFonts w:hint="eastAsia"/>
        </w:rPr>
        <w:tab/>
        <w:t>先求解決物質的試探</w:t>
      </w:r>
      <w:r w:rsidRPr="00FA59F5">
        <w:rPr>
          <w:rFonts w:hint="eastAsia"/>
        </w:rPr>
        <w:t>(</w:t>
      </w:r>
      <w:r w:rsidR="00670353">
        <w:rPr>
          <w:rFonts w:hint="eastAsia"/>
        </w:rPr>
        <w:t>1</w:t>
      </w:r>
      <w:r>
        <w:rPr>
          <w:rFonts w:hint="eastAsia"/>
        </w:rPr>
        <w:t>-</w:t>
      </w:r>
      <w:r w:rsidR="00670353">
        <w:rPr>
          <w:rFonts w:hint="eastAsia"/>
        </w:rPr>
        <w:t>4</w:t>
      </w:r>
      <w:r>
        <w:rPr>
          <w:rFonts w:hint="eastAsia"/>
        </w:rPr>
        <w:t>)</w:t>
      </w:r>
    </w:p>
    <w:p w:rsidR="00FA59F5" w:rsidRDefault="00FA59F5" w:rsidP="00FA59F5">
      <w:pPr>
        <w:spacing w:before="120" w:after="120"/>
        <w:rPr>
          <w:rFonts w:hint="eastAsia"/>
        </w:rPr>
      </w:pPr>
      <w:r>
        <w:rPr>
          <w:rFonts w:hint="eastAsia"/>
        </w:rPr>
        <w:t>人有肉體，需要食物。人為肉體搵食，需要竭力作工。即使朝早好疲倦，真的好不想起身，都要起身返工，這是應當承擔的事。但魔鬼怎樣以食物的問題來試探人呢？請一齊讀</w:t>
      </w:r>
      <w:r>
        <w:t>1-3</w:t>
      </w:r>
      <w:r>
        <w:rPr>
          <w:rFonts w:hint="eastAsia"/>
        </w:rPr>
        <w:t>節：「</w:t>
      </w:r>
      <w:r w:rsidRPr="009B244F">
        <w:rPr>
          <w:rFonts w:hint="eastAsia"/>
          <w:b/>
        </w:rPr>
        <w:t>耶穌被聖靈充滿、從約但河回來、聖靈將他引到曠野、四十天受魔鬼的試探。那些日子沒有喫甚麼．日子滿了、他就餓了。魔鬼對他說、你若是　神的兒子、可以吩咐這塊石頭變成食物。</w:t>
      </w:r>
      <w:r>
        <w:rPr>
          <w:rFonts w:hint="eastAsia"/>
        </w:rPr>
        <w:t>」耶穌留在曠野</w:t>
      </w:r>
      <w:r>
        <w:t>40</w:t>
      </w:r>
      <w:r>
        <w:rPr>
          <w:rFonts w:hint="eastAsia"/>
        </w:rPr>
        <w:t>日，</w:t>
      </w:r>
      <w:r>
        <w:t>40</w:t>
      </w:r>
      <w:r>
        <w:rPr>
          <w:rFonts w:hint="eastAsia"/>
        </w:rPr>
        <w:t>日不吃任何食物，祂現在好肚餓，迫切需要食物。這個時候，魔鬼向耶穌提議，如果祢是神的兒子，用祢的能力，將這塊石頭變成食物。耶穌的肉體極之肚餓，看來需要首先解決食物的問題，</w:t>
      </w:r>
      <w:r>
        <w:rPr>
          <w:rFonts w:hint="eastAsia"/>
        </w:rPr>
        <w:t>但這個為甚麼成為魔鬼的試探呢？食物的試探就是物質的試探，人為了搵食而需要作工，但是即使今日有野食，都要為明天儲蓄錢，即使明天有食物食，但因為「今日唔知聽日事」，繼續儲蓄錢財，為到穩定的居所而儲錢，或者為預備婚姻而儲錢，或者為了將來不知會患甚麼病而買醫療保險，為到兒女將來的教育和退休的生活而儲蓄錢財。一旦被這些解決物質的思慮捆綁的時候，就見不到盡頭。假若耶穌這一刻按著魔鬼的提議，首先將石頭變為食物，咁祂一生都會被物質的問題捆綁，行不到彌賽亞的路。今日時代，人因錢財的問題，活在極多的憂慮和煩惱中。人解決的方法就是積蓄多些錢，結果成為了錢財和撒旦的奴隸，比之前更甚。耶穌如何勝過這個魔鬼的試探呢？請一齊讀第</w:t>
      </w:r>
      <w:r>
        <w:t>4</w:t>
      </w:r>
      <w:r>
        <w:rPr>
          <w:rFonts w:hint="eastAsia"/>
        </w:rPr>
        <w:t>節：「</w:t>
      </w:r>
      <w:r w:rsidRPr="009B244F">
        <w:rPr>
          <w:rFonts w:hint="eastAsia"/>
          <w:b/>
        </w:rPr>
        <w:t>耶穌回答說、經上記著說、『人活著不是單靠食物、乃是靠　神口裡所出的一切話。』</w:t>
      </w:r>
      <w:r>
        <w:rPr>
          <w:rFonts w:hint="eastAsia"/>
        </w:rPr>
        <w:t>」耶穌引用申命記</w:t>
      </w:r>
      <w:r>
        <w:t>8:3</w:t>
      </w:r>
      <w:r>
        <w:rPr>
          <w:rFonts w:hint="eastAsia"/>
        </w:rPr>
        <w:t>的經文抵擋魔鬼的試探：「</w:t>
      </w:r>
      <w:r w:rsidRPr="009B244F">
        <w:rPr>
          <w:rFonts w:hint="eastAsia"/>
          <w:b/>
        </w:rPr>
        <w:t>人活著不是單靠食物</w:t>
      </w:r>
      <w:r>
        <w:rPr>
          <w:rFonts w:ascii="Cambria Math" w:hAnsi="Cambria Math" w:cs="Cambria Math"/>
        </w:rPr>
        <w:t>⋯</w:t>
      </w:r>
      <w:r>
        <w:rPr>
          <w:rFonts w:hint="eastAsia"/>
        </w:rPr>
        <w:t>」這句說話的意思，是人需要物質，但人不能單靠物質過生活。人為了保障自己將來穩定的生活，追求錢財，這個思想代表認為人活著是單靠食物。但耶穌靠甚麼呢？「</w:t>
      </w:r>
      <w:r w:rsidRPr="009B244F">
        <w:rPr>
          <w:rFonts w:hint="eastAsia"/>
          <w:b/>
        </w:rPr>
        <w:t>乃是靠神口裡所出的一切話。</w:t>
      </w:r>
      <w:r>
        <w:rPr>
          <w:rFonts w:hint="eastAsia"/>
        </w:rPr>
        <w:t>」這句說話的意思是甚麼呢？耶穌相信祂靠著神的說話過生活，神會供應所需的一</w:t>
      </w:r>
      <w:r>
        <w:rPr>
          <w:rFonts w:hint="eastAsia"/>
        </w:rPr>
        <w:lastRenderedPageBreak/>
        <w:t>切。耶穌相信祂專心承擔神的使命，神就解決祂糧食的問題。耶穌的門徒跟從耶穌的路上，多次為到食物和衣服憂慮。特別出身於稅吏的馬太憂慮最大，這個時候，耶穌和門徒講：「</w:t>
      </w:r>
      <w:r w:rsidRPr="009B244F">
        <w:rPr>
          <w:rFonts w:hint="eastAsia"/>
          <w:b/>
        </w:rPr>
        <w:t>你們要先求祂的國和祂的義，這些東西都要加給你們了。</w:t>
      </w:r>
      <w:r>
        <w:rPr>
          <w:rFonts w:hint="eastAsia"/>
        </w:rPr>
        <w:t>」（太6:33)這句說話，就是將「人活著不是單靠食物，乃是靠神口裡所出的一切話」的舊約經文UPDATE成為新約經文。當我們首先承擔神賜給我們的使命，神會將我們現在及將來所需要的，都供應我們。我們相信這個應許，順從神說話過生活，就可以從物質的捆綁中得脫離。這是惟一令人不憂慮的路，亦是避免成為魔鬼奴隸的路。</w:t>
      </w:r>
    </w:p>
    <w:p w:rsidR="00FA59F5" w:rsidRDefault="00FA59F5" w:rsidP="00FA59F5">
      <w:pPr>
        <w:spacing w:before="120" w:after="120"/>
      </w:pPr>
    </w:p>
    <w:p w:rsidR="00FA59F5" w:rsidRDefault="00FA59F5" w:rsidP="00FA59F5">
      <w:pPr>
        <w:spacing w:before="120" w:after="120"/>
        <w:rPr>
          <w:rFonts w:hint="eastAsia"/>
        </w:rPr>
      </w:pPr>
      <w:r>
        <w:rPr>
          <w:rFonts w:hint="eastAsia"/>
        </w:rPr>
        <w:t>我認識一位宣教士，從事物流業。他握著一個方向，首先賺多些錢，使公司上軌道。到時他不用如何理會自己公司，公司都能自動賺錢，他就可以專心服侍神。他以工作和賺錢為先，後來失去使命，僅僅持守主日崇拜。後來連崇拜也不參加。他的公司執了笠，失了業三年,用盡一切所儲蓄的錢,後來被招聘出名老闆人格極之差的細小物流公司，賺比較低的人工。因為老細古怪的脾氣而受好多苦。我們需要錢財，但是解決錢財過於聽神的說話和作神的工作，我們就被撒旦的試探打敗，成為魔鬼和憂慮的奴隸。</w:t>
      </w:r>
    </w:p>
    <w:p w:rsidR="00FA59F5" w:rsidRDefault="00FA59F5" w:rsidP="00FA59F5">
      <w:pPr>
        <w:spacing w:before="120" w:after="120"/>
      </w:pPr>
    </w:p>
    <w:p w:rsidR="00D346B3" w:rsidRPr="00C64D40" w:rsidRDefault="00FA59F5" w:rsidP="00FA59F5">
      <w:pPr>
        <w:spacing w:before="120" w:after="120"/>
      </w:pPr>
      <w:r>
        <w:rPr>
          <w:rFonts w:hint="eastAsia"/>
        </w:rPr>
        <w:t>我20年前在上環開辦補習社，辦補習社的金句是(太6:33)「</w:t>
      </w:r>
      <w:r w:rsidRPr="009B244F">
        <w:rPr>
          <w:rFonts w:hint="eastAsia"/>
          <w:b/>
        </w:rPr>
        <w:t>你們先求祂的國和祂的義，這些東西都要加給你們了。</w:t>
      </w:r>
      <w:r>
        <w:rPr>
          <w:rFonts w:hint="eastAsia"/>
        </w:rPr>
        <w:t>」請宣教士來補習社，根據這句說話祝福禱告，過了12年之後，在太古城擴張補習社，再請宣教士來，再次以馬太福音6:33的說話祝福禱告，然後請他們食</w:t>
      </w:r>
      <w:r>
        <w:rPr>
          <w:rFonts w:hint="eastAsia"/>
        </w:rPr>
        <w:t>飯。現在位於銅鑼灣，租極之細的房來維持補習社。我在這過程裡，多次經歷到，我先求祂的國時候，神信實地把這些東西都加給我。另一方面，在過程中，經歷補習社兩次執笠的失敗。我發現握著和順從這句說話，補習社都會有機會執笠，亦都通過補習社兩次執笠失敗，看見自己關心神會不會將這些加給我的祝福，多過先求祂的國和祂的義。於是，我進一步握著(路12:31上)的說話：</w:t>
      </w:r>
      <w:r w:rsidRPr="009B244F">
        <w:rPr>
          <w:rFonts w:hint="eastAsia"/>
          <w:b/>
        </w:rPr>
        <w:t>「你們只要求祂的國」</w:t>
      </w:r>
      <w:r>
        <w:rPr>
          <w:rFonts w:hint="eastAsia"/>
        </w:rPr>
        <w:t>，我決志將我的將來一切結果都交給神，順從神的帶領，按這句說話過生活。尤其是在第二次擴張補習社的時候，每個月都有巨大的赤字，為了彌補這個赤字，取消兒女們所學的一切樂器，在各方面都緊縮財政。解決物質的問題，好像叫我裡頭的血也枯乾一樣，當我好迫切需要賺多一些錢的時候，我握著「你們只要求祂的國」的說話，取消星期一的堂，專心預備星期一晚上信息僕人的小組研經。我經歷到「吃神口裡所出的話,我的生命就活過來。」而且現在補習社的規模變得極之細，卻比起之前經營得大時，賺得更多。花少些心思，收入卻增多，因此可以騰出更多時間服侍羔羊。一個星期一兩對查經，變成五六對，這個過程中，我發現我心裡不知不覺因物質而來憂慮的根都被拔出來。無論租金、一切物價都極昂貴的香港裡，養育四個兒女是一件不容易的事，但現在不再因養育兒女的事上需要的物質而憂慮，甚至有心思想生多一個。回顧過去20多年香港的生活，我體會到，一面有物質的問題、一面侍奉神，神苦煉我、任我飢餓，將我和我列祖所不認識的嗎哪賜給我，藉此神將祂的說話刻在我心上，就是：「人活著不是單靠食物，乃是靠神口裡所出的一切話」。</w:t>
      </w:r>
    </w:p>
    <w:p w:rsidR="000D24BC" w:rsidRDefault="000D24BC">
      <w:pPr>
        <w:pStyle w:val="Heading2"/>
      </w:pPr>
      <w:r>
        <w:rPr>
          <w:rFonts w:hint="eastAsia"/>
        </w:rPr>
        <w:lastRenderedPageBreak/>
        <w:t>Ⅱ‧</w:t>
      </w:r>
      <w:r w:rsidR="00FA59F5" w:rsidRPr="00FA59F5">
        <w:rPr>
          <w:rFonts w:hint="eastAsia"/>
        </w:rPr>
        <w:t>要得從世上而來承認的試探</w:t>
      </w:r>
      <w:r>
        <w:rPr>
          <w:rFonts w:hint="eastAsia"/>
        </w:rPr>
        <w:t>(</w:t>
      </w:r>
      <w:r w:rsidR="00D678F9">
        <w:rPr>
          <w:rFonts w:hint="eastAsia"/>
        </w:rPr>
        <w:t>5</w:t>
      </w:r>
      <w:r>
        <w:rPr>
          <w:rFonts w:hint="eastAsia"/>
        </w:rPr>
        <w:t>-</w:t>
      </w:r>
      <w:r w:rsidR="00D678F9">
        <w:rPr>
          <w:rFonts w:hint="eastAsia"/>
        </w:rPr>
        <w:t>8</w:t>
      </w:r>
      <w:r>
        <w:rPr>
          <w:rFonts w:hint="eastAsia"/>
        </w:rPr>
        <w:t>)</w:t>
      </w:r>
    </w:p>
    <w:p w:rsidR="00FA59F5" w:rsidRDefault="00FA59F5">
      <w:pPr>
        <w:pStyle w:val="Heading2"/>
        <w:rPr>
          <w:rFonts w:ascii="華康細圓體(P)" w:eastAsia="華康細圓體(P)" w:hAnsi="Times New Roman"/>
          <w:b w:val="0"/>
          <w:sz w:val="24"/>
        </w:rPr>
      </w:pPr>
      <w:r w:rsidRPr="00FA59F5">
        <w:rPr>
          <w:rFonts w:ascii="華康細圓體(P)" w:eastAsia="華康細圓體(P)" w:hAnsi="Times New Roman" w:hint="eastAsia"/>
          <w:b w:val="0"/>
          <w:sz w:val="24"/>
        </w:rPr>
        <w:t>魔鬼的第一個試探是關於物質，魔鬼第二個試探是精神上的試探，就是要得著世上人的承認和榮耀。請大家一齊讀</w:t>
      </w:r>
      <w:r w:rsidRPr="00FA59F5">
        <w:rPr>
          <w:rFonts w:ascii="華康細圓體(P)" w:eastAsia="華康細圓體(P)" w:hAnsi="Times New Roman"/>
          <w:b w:val="0"/>
          <w:sz w:val="24"/>
        </w:rPr>
        <w:t>5-7</w:t>
      </w:r>
      <w:r w:rsidRPr="00FA59F5">
        <w:rPr>
          <w:rFonts w:ascii="華康細圓體(P)" w:eastAsia="華康細圓體(P)" w:hAnsi="Times New Roman" w:hint="eastAsia"/>
          <w:b w:val="0"/>
          <w:sz w:val="24"/>
        </w:rPr>
        <w:t>節：「魔鬼又領他上了高山、霎時間把天下的萬國都指給他看。對他說、這一切權柄榮華、我都要給你．因為這原是交付我的、我願意給誰就給誰。你若在我面前下拜、這都要歸你。」魔鬼帶耶穌去高山，霎時闁開投影機，放映天下萬國的權柄和榮華，然後話這一切都是交付他，所以只要向牠下拜，這一切都可以交給耶穌。我們其實不是好清楚一切天下萬國榮華有幾吸引，我們只是看見華麗少少的屋，己經「嘩！嘩！」見到名貴少少、有型的跑車都己經：「嘩！嘩！」如果我們真的見到天下萬國的權柄和榮華，內心完全被扯住也不定。嚐過一次權柄滋味的人，即使市民幾不鍾意他、甚至辱罵他，他也挑戰要連任。現在韓國的總統已經被迫下了台，快要普選新總統，除了兩位候選人有好高的支持度，其餘的候選人沒有甚麼機會勝出。即使是這樣，有</w:t>
      </w:r>
      <w:r w:rsidRPr="00FA59F5">
        <w:rPr>
          <w:rFonts w:ascii="華康細圓體(P)" w:eastAsia="華康細圓體(P)" w:hAnsi="Times New Roman"/>
          <w:b w:val="0"/>
          <w:sz w:val="24"/>
        </w:rPr>
        <w:t>15</w:t>
      </w:r>
      <w:r w:rsidRPr="00FA59F5">
        <w:rPr>
          <w:rFonts w:ascii="華康細圓體(P)" w:eastAsia="華康細圓體(P)" w:hAnsi="Times New Roman" w:hint="eastAsia"/>
          <w:b w:val="0"/>
          <w:sz w:val="24"/>
        </w:rPr>
        <w:t>個人報名競逐總統寶座。見到人</w:t>
      </w:r>
      <w:r w:rsidRPr="00FA59F5">
        <w:rPr>
          <w:rFonts w:ascii="華康細圓體(P)" w:eastAsia="華康細圓體(P)" w:hAnsi="Times New Roman"/>
          <w:b w:val="0"/>
          <w:sz w:val="24"/>
        </w:rPr>
        <w:t>0.01%</w:t>
      </w:r>
      <w:r w:rsidRPr="00FA59F5">
        <w:rPr>
          <w:rFonts w:ascii="華康細圓體(P)" w:eastAsia="華康細圓體(P)" w:hAnsi="Times New Roman" w:hint="eastAsia"/>
          <w:b w:val="0"/>
          <w:sz w:val="24"/>
        </w:rPr>
        <w:t>可能性也要爭權力，可能他們已經見到一個國家的總統所擁有的權柄和榮華，幾咁大。咁萬國的一切權柄和榮華有幾大呢？本身沒有心思得著一啲野，卻一見到就起貪心，點都要得著，這個就是無數的公司肯花昂貴的錢刊登廣告的原因。人見得多，就有了一種勢力，抓住，一定要買那個產品：衣服、鞋，見得多就要買。大衛看見一個婦人沖涼，見得多，就被要得著那個婦人的勢力捆綁，被撒旦的試探打敗。擊退撒旦試探的第一步就是不看。撒旦發揮牠的能力，用最先進的</w:t>
      </w:r>
      <w:r w:rsidRPr="00FA59F5">
        <w:rPr>
          <w:rFonts w:ascii="華康細圓體(P)" w:eastAsia="華康細圓體(P)" w:hAnsi="Times New Roman"/>
          <w:b w:val="0"/>
          <w:sz w:val="24"/>
        </w:rPr>
        <w:t>PROJECTOR</w:t>
      </w:r>
      <w:r w:rsidRPr="00FA59F5">
        <w:rPr>
          <w:rFonts w:ascii="華康細圓體(P)" w:eastAsia="華康細圓體(P)" w:hAnsi="Times New Roman" w:hint="eastAsia"/>
          <w:b w:val="0"/>
          <w:sz w:val="24"/>
        </w:rPr>
        <w:t>來投映世上的權柄和榮耀給耶穌看，然後對耶穌講：</w:t>
      </w:r>
      <w:r w:rsidRPr="00FA59F5">
        <w:rPr>
          <w:rFonts w:ascii="華康細圓體(P)" w:eastAsia="華康細圓體(P)" w:hAnsi="Times New Roman" w:hint="eastAsia"/>
          <w:b w:val="0"/>
          <w:sz w:val="24"/>
        </w:rPr>
        <w:t>給祢、歸祢。無人不喜歡對方不斷話：俾你、俾你。撒旦知道人的弱點，將吸引人的，重覆給人看，然後將一切都歸你的盼望種在人的心裡，他就被要得著世界的心思捆綁。撒旦首先叫人被得著世界的心思捆綁，然後提出人只要向牠下拜就可以得著，撒旦隱藏著的目的，就是叫人成為崇拜撒旦的奴隸，然後再將他暫時擁有的權柄和榮耀剝奪，最終完全毀滅他的人生。耶穌如何勝過撒旦的試探呢？請一齊讀第8節：「</w:t>
      </w:r>
      <w:r w:rsidRPr="009B244F">
        <w:rPr>
          <w:rFonts w:ascii="華康細圓體(P)" w:eastAsia="華康細圓體(P)" w:hAnsi="Times New Roman" w:hint="eastAsia"/>
          <w:sz w:val="24"/>
        </w:rPr>
        <w:t>耶穌說、經上記著說、『當拜主你的　神、單要事奉他。』</w:t>
      </w:r>
      <w:r w:rsidRPr="00FA59F5">
        <w:rPr>
          <w:rFonts w:ascii="華康細圓體(P)" w:eastAsia="華康細圓體(P)" w:hAnsi="Times New Roman" w:hint="eastAsia"/>
          <w:b w:val="0"/>
          <w:sz w:val="24"/>
        </w:rPr>
        <w:t>」耶穌沒有問，撒旦是否真的可以將天下萬國的權柄榮華給予祂，亦都不關心，耶穌以申命記6:13記錄的說話來扺擋魔鬼的誘惑：「當拜主你的神，單要侍奉祂。」這句說話是申命記6:5：「</w:t>
      </w:r>
      <w:r w:rsidRPr="009B244F">
        <w:rPr>
          <w:rFonts w:ascii="華康細圓體(P)" w:eastAsia="華康細圓體(P)" w:hAnsi="Times New Roman" w:hint="eastAsia"/>
          <w:sz w:val="24"/>
        </w:rPr>
        <w:t>你要盡心盡性盡力愛耶和華你的神。</w:t>
      </w:r>
      <w:r w:rsidRPr="00FA59F5">
        <w:rPr>
          <w:rFonts w:ascii="華康細圓體(P)" w:eastAsia="華康細圓體(P)" w:hAnsi="Times New Roman" w:hint="eastAsia"/>
          <w:b w:val="0"/>
          <w:sz w:val="24"/>
        </w:rPr>
        <w:t>」之後，為了解釋這句說話而講的經文。人得勝追求世上權柄、榮華的試探的祕訣，就是盡心愛神。只求從神而來的承認和榮耀，人成為他所追求的事的奴隸。惟有他追求神，先至可以得釋放、得以自由。有「我單要侍奉神」的這個認信，才可以避免一生被得著世界的執著、留戀、勢力扯住。我聽聞年輕的女藝人，獻上自己的身體為那個可能揀選自己作女主角的導演或監製，這個是向撒旦下拜要得著世上榮華的。我看見韓國出名的男明星、樂隊成員，無一個例外，個個都化妝成為好像崇拜撒旦的人。似乎不崇拜撒旦、得不到世上的榮華。現代年青人被</w:t>
      </w:r>
      <w:r w:rsidRPr="00FA59F5">
        <w:rPr>
          <w:rFonts w:ascii="華康細圓體(P)" w:eastAsia="華康細圓體(P)" w:hAnsi="Times New Roman"/>
          <w:b w:val="0"/>
          <w:sz w:val="24"/>
        </w:rPr>
        <w:t>FACEBOOK LIKE</w:t>
      </w:r>
      <w:r w:rsidRPr="00FA59F5">
        <w:rPr>
          <w:rFonts w:ascii="華康細圓體(P)" w:eastAsia="華康細圓體(P)" w:hAnsi="Times New Roman" w:hint="eastAsia"/>
          <w:b w:val="0"/>
          <w:sz w:val="24"/>
        </w:rPr>
        <w:t>的數目捆綁得厲害，甚至冒着生命危險上高樓大廈的頂部自拍。自拍後，上載到</w:t>
      </w:r>
      <w:r w:rsidRPr="00FA59F5">
        <w:rPr>
          <w:rFonts w:ascii="華康細圓體(P)" w:eastAsia="華康細圓體(P)" w:hAnsi="Times New Roman"/>
          <w:b w:val="0"/>
          <w:sz w:val="24"/>
        </w:rPr>
        <w:t>FACEBOOK</w:t>
      </w:r>
      <w:r w:rsidRPr="00FA59F5">
        <w:rPr>
          <w:rFonts w:ascii="華康細圓體(P)" w:eastAsia="華康細圓體(P)" w:hAnsi="Times New Roman" w:hint="eastAsia"/>
          <w:b w:val="0"/>
          <w:sz w:val="24"/>
        </w:rPr>
        <w:t>或</w:t>
      </w:r>
      <w:r w:rsidRPr="00FA59F5">
        <w:rPr>
          <w:rFonts w:ascii="華康細圓體(P)" w:eastAsia="華康細圓體(P)" w:hAnsi="Times New Roman"/>
          <w:b w:val="0"/>
          <w:sz w:val="24"/>
        </w:rPr>
        <w:t>INSTAGRAM</w:t>
      </w:r>
      <w:r w:rsidRPr="00FA59F5">
        <w:rPr>
          <w:rFonts w:ascii="華康細圓體(P)" w:eastAsia="華康細圓體(P)" w:hAnsi="Times New Roman" w:hint="eastAsia"/>
          <w:b w:val="0"/>
          <w:sz w:val="24"/>
        </w:rPr>
        <w:t>，求多人的</w:t>
      </w:r>
      <w:r w:rsidRPr="00FA59F5">
        <w:rPr>
          <w:rFonts w:ascii="華康細圓體(P)" w:eastAsia="華康細圓體(P)" w:hAnsi="Times New Roman"/>
          <w:b w:val="0"/>
          <w:sz w:val="24"/>
        </w:rPr>
        <w:t>LIK</w:t>
      </w:r>
      <w:r w:rsidRPr="00FA59F5">
        <w:rPr>
          <w:rFonts w:ascii="華康細圓體(P)" w:eastAsia="華康細圓體(P)" w:hAnsi="Times New Roman" w:hint="eastAsia"/>
          <w:b w:val="0"/>
          <w:sz w:val="24"/>
        </w:rPr>
        <w:t>E和承認、讚賞。其實被滿有罪惡、常常變心的罪人承認，是好似一陣就消失的雲霧一樣。但是被撒旦試探打敗的人，即使知道這一切好虛無，</w:t>
      </w:r>
      <w:r w:rsidRPr="00FA59F5">
        <w:rPr>
          <w:rFonts w:ascii="華康細圓體(P)" w:eastAsia="華康細圓體(P)" w:hAnsi="Times New Roman" w:hint="eastAsia"/>
          <w:b w:val="0"/>
          <w:sz w:val="24"/>
        </w:rPr>
        <w:lastRenderedPageBreak/>
        <w:t>卻因要世上承認的心思，而不能得釋放。即使是主的僕人，講完信息後，也會被世人的評價捆綁。服侍完話劇後，留意人的反應。服侍人之後，都被人的稱讚、承認捆綁。惟有盡心愛神、只求從神而來的承認、決定單單侍奉神，先至勝過魔鬼的試探，過住自由的生活。請大家再一齊讀多一次第8節：「</w:t>
      </w:r>
      <w:r w:rsidRPr="009B244F">
        <w:rPr>
          <w:rFonts w:ascii="華康細圓體(P)" w:eastAsia="華康細圓體(P)" w:hAnsi="Times New Roman" w:hint="eastAsia"/>
          <w:sz w:val="24"/>
        </w:rPr>
        <w:t>耶穌說、經上記著說、『當拜主你的　神、單要事奉他。』</w:t>
      </w:r>
      <w:r w:rsidRPr="00FA59F5">
        <w:rPr>
          <w:rFonts w:ascii="華康細圓體(P)" w:eastAsia="華康細圓體(P)" w:hAnsi="Times New Roman" w:hint="eastAsia"/>
          <w:b w:val="0"/>
          <w:sz w:val="24"/>
        </w:rPr>
        <w:t>」</w:t>
      </w:r>
    </w:p>
    <w:p w:rsidR="000D24BC" w:rsidRDefault="000D24BC">
      <w:pPr>
        <w:pStyle w:val="Heading2"/>
      </w:pPr>
      <w:r>
        <w:rPr>
          <w:rFonts w:hint="eastAsia"/>
        </w:rPr>
        <w:t>Ⅲ‧</w:t>
      </w:r>
      <w:r w:rsidR="009B244F" w:rsidRPr="009B244F">
        <w:rPr>
          <w:rFonts w:hint="eastAsia"/>
        </w:rPr>
        <w:t>沒有背起十架、卻要成就神工作的試探</w:t>
      </w:r>
      <w:r>
        <w:rPr>
          <w:rFonts w:hint="eastAsia"/>
        </w:rPr>
        <w:t>(</w:t>
      </w:r>
      <w:r w:rsidR="001945AC">
        <w:rPr>
          <w:rFonts w:hint="eastAsia"/>
        </w:rPr>
        <w:t>9</w:t>
      </w:r>
      <w:r>
        <w:rPr>
          <w:rFonts w:hint="eastAsia"/>
        </w:rPr>
        <w:t>-</w:t>
      </w:r>
      <w:r w:rsidR="001945AC">
        <w:rPr>
          <w:rFonts w:hint="eastAsia"/>
        </w:rPr>
        <w:t>15</w:t>
      </w:r>
      <w:r>
        <w:rPr>
          <w:rFonts w:hint="eastAsia"/>
        </w:rPr>
        <w:t>)</w:t>
      </w:r>
    </w:p>
    <w:p w:rsidR="009B244F" w:rsidRDefault="009B244F" w:rsidP="009B244F">
      <w:pPr>
        <w:spacing w:before="120" w:after="120"/>
      </w:pPr>
      <w:r>
        <w:rPr>
          <w:rFonts w:hint="eastAsia"/>
        </w:rPr>
        <w:t>第三個魔鬼的試探是屬靈的試探，在耶路撒冷聖殿發生的，亦都是魔鬼引用神說話的。請大家無心機一齊讀9-11節：「</w:t>
      </w:r>
      <w:r w:rsidRPr="009B244F">
        <w:rPr>
          <w:rFonts w:hint="eastAsia"/>
          <w:b/>
        </w:rPr>
        <w:t>魔鬼又領他到耶路撒冷去、叫他站在殿頂上、〔頂原文作翅〕對他說、你若是　神的兒子、可以從這裡跳下去．因為經上記著說、『主要為你吩咐他的使者保護你．他們要用手托著你、免得你的腳碰在石頭上。』</w:t>
      </w:r>
      <w:r>
        <w:rPr>
          <w:rFonts w:hint="eastAsia"/>
        </w:rPr>
        <w:t>」耶路撒冷聖殿，是建立在摩利亞750米海拔以上。在這裡，有好多宗教領袖和信徒聚集，假如耶穌從聖殿殿頂跌下來，按著神的說話，天使托住耶穌的腳，耶穌的腳碰石頭之前，那一刻，浮在空中、停下來，那樣，個個都會拍爛手掌，承認耶穌是神的兒子，亦都有可能成為MISSION IMPOSSIBLE下一集的主角。可能這樣之後，耶穌服侍彌賽亞工作輕鬆得多。身為主的僕人，有時都會想，服侍神的時候，有沒有特別的方法，可以輕易成就主的工作。假如在我們信徒當中，有一個患不治之症，臨死之前，因我們按手禱告，好奇蹟地痊癒，如果宣傳這些奇蹟，可能可以吸引好多人來到教會裡面。耶穌曾經以五個餅、兩條魚來餵飽五千人，行這個神蹟之後，好多人跟從耶穌。如果耶穌繼續供應這些人餅的話，耶穌</w:t>
      </w:r>
      <w:r>
        <w:rPr>
          <w:rFonts w:hint="eastAsia"/>
        </w:rPr>
        <w:t>可能輕易成就神的工作。但是耶穌沒有與當時世代的人妥協，不給他們所要的餅，除了12門徒之外，個個都離開耶穌。在這個彎曲悖謬的世代裡，服侍神的工作的確不容易，有陣時尋找辦法，有沒有輕易成就神工作的方法。但是耶穌如何擊退撒旦的試探呢？請一齊讀12節：「</w:t>
      </w:r>
      <w:r w:rsidRPr="009B244F">
        <w:rPr>
          <w:rFonts w:hint="eastAsia"/>
          <w:b/>
        </w:rPr>
        <w:t>耶穌對他說、經上說、『不可試探主你的　神。』</w:t>
      </w:r>
      <w:r>
        <w:rPr>
          <w:rFonts w:hint="eastAsia"/>
        </w:rPr>
        <w:t>」這句說話，亦是申命記6章出現。如果心想：「看看我從聖殿頂上跌下來，神是否真的託著我的腳，免得我受害。」這樣的心思，是試探神。又例如，心想，試下先求祂的國和祂的義，神是否真的將這些東西加給我。這樣的心思，即使先求祂的國和祂的義，亦都是試探神。亦都心諗我獻十一奉獻，看看神是否會敞開天上的窗戶</w:t>
      </w:r>
      <w:r>
        <w:rPr>
          <w:rFonts w:ascii="MingLiU-ExtB" w:eastAsia="MingLiU-ExtB" w:hAnsi="MingLiU-ExtB" w:cs="MingLiU-ExtB" w:hint="eastAsia"/>
        </w:rPr>
        <w:t>𧶽</w:t>
      </w:r>
      <w:r>
        <w:rPr>
          <w:rFonts w:hint="eastAsia"/>
        </w:rPr>
        <w:t>福與我，帶着這樣的內心順從說話不是順從乃是試探神的，神應許的說話裏都包含了向我們的愛保護和供應，神將一切應許的說話給我們是為了叫我們信靠神無懼地承擔神給我們的使命，耶穌同門徒說你們往普天下去，傳福音給萬民聽，將世界宣教使命給他們，大部分耶穌的門徒都是出身加利利的漁夫，他們順從世界宣教使命去到普世，去外國是一件好驚的事，都不知如何解決語言、文化差別和簽證、物質的問題，向人傳福音叫他們信服真道，設立他們作耶穌的門徒真的不知會遇上甚麼困難，這個時候耶穌應承與他們同在將趕鬼的屬靈權柄給他們，幫他們講新的語言，即使用手拿蛇，飲了毒物都不受害，耶穌將這些說話給他們的目的不是叫他們試下用手拿蛇飲下毒物，試探主乃是幫他們相信神絕對的保護無懼怕地承擔世界宣教使命，神為此後來將update左的說話比門徒，若有人要跟從我就當捨己背起他的十字架來跟從我，因為凡要救自己生命的、必喪掉生命．凡為我喪掉生命的、</w:t>
      </w:r>
      <w:r>
        <w:rPr>
          <w:rFonts w:hint="eastAsia"/>
        </w:rPr>
        <w:lastRenderedPageBreak/>
        <w:t>必救了生命。耶穌已經作了我們的榜樣如何服侍神的工作，拒絕行走無十字架的闊路，要捨己背起十字架跟從這位耶穌的我們都要有心理準備為主願意喪掉自己的生命，如果我們有這樣清楚的方向，撒但找不到任何裂縫將對神愛的疑惑種在我們的心裏，那些要救自己生命的常常都活在憂慮和恐懼當中怕我的腳會碰到世上的地下，但是那些為主要喪掉生命的無任何懼怕帶着平安和感謝的心靈一面讚美主，一面平靜的心靈背起十字架。</w:t>
      </w:r>
    </w:p>
    <w:p w:rsidR="009B244F" w:rsidRDefault="009B244F" w:rsidP="009B244F">
      <w:pPr>
        <w:spacing w:before="120" w:after="120"/>
      </w:pPr>
      <w:r>
        <w:rPr>
          <w:rFonts w:hint="eastAsia"/>
        </w:rPr>
        <w:t>請一齊讀13-15節「</w:t>
      </w:r>
      <w:r w:rsidRPr="009B244F">
        <w:rPr>
          <w:rFonts w:hint="eastAsia"/>
          <w:b/>
        </w:rPr>
        <w:t>魔鬼用完了各樣的試探、就暫時離開耶穌。耶穌滿有聖靈的能力回到加利利、他的名聲就傳遍了四方。他在各會堂裡教訓人、眾人都稱讚他。</w:t>
      </w:r>
      <w:r>
        <w:rPr>
          <w:rFonts w:hint="eastAsia"/>
        </w:rPr>
        <w:t>」耶穌受了各種試探後滿有聖靈的能力，教訓人神的說話亦得到眾人的稱讚。</w:t>
      </w:r>
      <w:bookmarkStart w:id="0" w:name="_GoBack"/>
      <w:bookmarkEnd w:id="0"/>
    </w:p>
    <w:p w:rsidR="000D24BC" w:rsidRPr="00C64D40" w:rsidRDefault="009B244F" w:rsidP="009B244F">
      <w:pPr>
        <w:spacing w:before="120" w:after="120"/>
      </w:pPr>
      <w:r>
        <w:rPr>
          <w:rFonts w:hint="eastAsia"/>
        </w:rPr>
        <w:t>在這裡，我們默想一下耶穌靠著經上記著說，擊退撒旦各種試探。神的說話是擊退撒旦的攻擊和試探的最佳武器。即使我們用人深奧的哲學、完美理性邏輯說服人，亦不能叫一個崇拜撒旦的人回轉。撒旦最懼怕的是神的說話。一有神說話的工作，撒旦就放低牠所捉住的靈魂。惟有神的說話，才能叫作撒旦奴隸的人得釋放、得以自由。我們幫兒女最佳的方法，亦都是將神的說話種在他們心裡。老一輩的人常常講難以幫90後的年青人，這是因為他們心裡面沒有神的說話。在撒旦的試探裡，最佳保護兒女的方法是神的說話。在這裡，我想講一講神的說話帶給人的影響力。如果有人研究下全世界社會裡，好大貢獻的人，那必會因猶太人的人數極多而驚訝。世上100個人，猶太人就佔0.25個，但在諾貝爾得獎之中，100個人，有24個猶太人。猶太人是美國人口的2.2%，</w:t>
      </w:r>
      <w:r>
        <w:rPr>
          <w:rFonts w:hint="eastAsia"/>
        </w:rPr>
        <w:t>但美國最富有的40人，有16個是猶太人。美國一百大公司之中，40%屬於猶太人。紐約和華盛頓著名律師之中，40%是猶太人。美國著名大學教授20％是猶太人，哈佛大學30%學生是猶太人。因此，不能不夠不觀察一下猶太人對兒女的教育。他們自少幫兒女背誦聖經、重視討論。他們幫助兒女在13歲之前，背熟摩西五經。過了13年，就當他們是成年人，不再干涉他們的生活。背誦聖經看來好似填鴨式教育，猶太人的創意卻極之出色。谷歌、FACEBOOK、INTEL、DELL、星巴克的創始人都是猶太人。南韓五千萬的人口裡，獲得諾貝爾獎的只有一人。猶太人是南韓人口的三分之一，有一千七百萬，香港的兩倍，但猶太人獲得諾貝爾獎的人數，截至2015年，共有194個。新舊約聖經66卷經文裡，除了路加記載的路加福音和使徒行傳之外，64卷聖經都是猶太人所寫的。在這裡，我想講的，是神說話的偉大。聖經裡記載的說話，有能力擊退撒旦的各種試探。「人活著不是單靠食物，乃是靠著神口裡所出的一切話」。靠著聖經記錄的說話，我們拒絕從世上而來的承認、榮耀，只求從神而來的承認、榮耀。握著經上所記的話、愛主的十字架、過著順從神說話的生活，是最叫我們有能力，亦都被眾人稱讚。祈求神幫助我們，握著經上所記的說話，勝過先求解決物質,肉身上的試探、求世上承認精神上的試探、不背著十字架、卻要成就神工作屬靈試探，祈求神幫助我們勝過這一切的試探以致使我們滿有聖靈的能力、傳揚神的說話，被神和被人稱讚。</w:t>
      </w:r>
    </w:p>
    <w:sectPr w:rsidR="000D24BC" w:rsidRPr="00C64D40" w:rsidSect="00A34EDF">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num="2"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0E" w:rsidRDefault="00611D0E" w:rsidP="00C64D40">
      <w:pPr>
        <w:spacing w:before="120" w:after="120"/>
      </w:pPr>
      <w:r>
        <w:separator/>
      </w:r>
    </w:p>
  </w:endnote>
  <w:endnote w:type="continuationSeparator" w:id="0">
    <w:p w:rsidR="00611D0E" w:rsidRDefault="00611D0E" w:rsidP="00C64D40">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圓體(P)">
    <w:altName w:val="Microsoft JhengHei"/>
    <w:charset w:val="88"/>
    <w:family w:val="swiss"/>
    <w:pitch w:val="variable"/>
    <w:sig w:usb0="00000000" w:usb1="28091800" w:usb2="00000016" w:usb3="00000000" w:csb0="00100000" w:csb1="00000000"/>
  </w:font>
  <w:font w:name="華康古印體(P)">
    <w:altName w:val="Microsoft JhengHei"/>
    <w:charset w:val="88"/>
    <w:family w:val="script"/>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粗圓體(P)">
    <w:altName w:val="Microsoft JhengHei"/>
    <w:charset w:val="88"/>
    <w:family w:val="swiss"/>
    <w:pitch w:val="variable"/>
    <w:sig w:usb0="00000000" w:usb1="28091800" w:usb2="00000016"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40" w:rsidRDefault="00C64D40" w:rsidP="00C64D40">
    <w:pPr>
      <w:pStyle w:val="Footer"/>
      <w:spacing w:before="120" w:after="120"/>
      <w:ind w:firstLine="0"/>
      <w:jc w:val="center"/>
    </w:pPr>
    <w:r>
      <w:rPr>
        <w:rStyle w:val="PageNumber"/>
      </w:rPr>
      <w:fldChar w:fldCharType="begin"/>
    </w:r>
    <w:r>
      <w:rPr>
        <w:rStyle w:val="PageNumber"/>
      </w:rPr>
      <w:instrText xml:space="preserve"> PAGE </w:instrText>
    </w:r>
    <w:r>
      <w:rPr>
        <w:rStyle w:val="PageNumber"/>
      </w:rPr>
      <w:fldChar w:fldCharType="separate"/>
    </w:r>
    <w:r w:rsidR="009B244F">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0E" w:rsidRDefault="00611D0E" w:rsidP="00C64D40">
      <w:pPr>
        <w:spacing w:before="120" w:after="120"/>
      </w:pPr>
      <w:r>
        <w:separator/>
      </w:r>
    </w:p>
  </w:footnote>
  <w:footnote w:type="continuationSeparator" w:id="0">
    <w:p w:rsidR="00611D0E" w:rsidRDefault="00611D0E" w:rsidP="00C64D40">
      <w:pPr>
        <w:spacing w:before="120" w:after="1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B3"/>
    <w:rsid w:val="0001094C"/>
    <w:rsid w:val="00034F02"/>
    <w:rsid w:val="000D24BC"/>
    <w:rsid w:val="00140F63"/>
    <w:rsid w:val="001945AC"/>
    <w:rsid w:val="001C1642"/>
    <w:rsid w:val="001E2976"/>
    <w:rsid w:val="002D6B41"/>
    <w:rsid w:val="004A1236"/>
    <w:rsid w:val="00561AFE"/>
    <w:rsid w:val="005C7F54"/>
    <w:rsid w:val="005F6984"/>
    <w:rsid w:val="00611D0E"/>
    <w:rsid w:val="006170F9"/>
    <w:rsid w:val="00632B55"/>
    <w:rsid w:val="00633FEF"/>
    <w:rsid w:val="00670353"/>
    <w:rsid w:val="006F6105"/>
    <w:rsid w:val="007A3A21"/>
    <w:rsid w:val="007C302B"/>
    <w:rsid w:val="007F7694"/>
    <w:rsid w:val="0087494C"/>
    <w:rsid w:val="00885619"/>
    <w:rsid w:val="008A48E8"/>
    <w:rsid w:val="00932948"/>
    <w:rsid w:val="0094667D"/>
    <w:rsid w:val="009B244F"/>
    <w:rsid w:val="009B2DA5"/>
    <w:rsid w:val="009B6F06"/>
    <w:rsid w:val="00A03B44"/>
    <w:rsid w:val="00A054A1"/>
    <w:rsid w:val="00A13E3C"/>
    <w:rsid w:val="00A34EDF"/>
    <w:rsid w:val="00A4294F"/>
    <w:rsid w:val="00A650AD"/>
    <w:rsid w:val="00AC6F43"/>
    <w:rsid w:val="00AE082F"/>
    <w:rsid w:val="00AE5971"/>
    <w:rsid w:val="00B420D2"/>
    <w:rsid w:val="00B83955"/>
    <w:rsid w:val="00B91427"/>
    <w:rsid w:val="00BA09D0"/>
    <w:rsid w:val="00C00035"/>
    <w:rsid w:val="00C527CB"/>
    <w:rsid w:val="00C55E68"/>
    <w:rsid w:val="00C64D40"/>
    <w:rsid w:val="00C86709"/>
    <w:rsid w:val="00CB324C"/>
    <w:rsid w:val="00CD7B11"/>
    <w:rsid w:val="00D346B3"/>
    <w:rsid w:val="00D55116"/>
    <w:rsid w:val="00D678F9"/>
    <w:rsid w:val="00DB29CA"/>
    <w:rsid w:val="00E068A4"/>
    <w:rsid w:val="00F11ED4"/>
    <w:rsid w:val="00FA59F5"/>
    <w:rsid w:val="00FA7183"/>
    <w:rsid w:val="00FF5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3C03D"/>
  <w15:docId w15:val="{2376852C-7965-47B7-ADB7-27A96A0D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gLiU" w:eastAsia="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EDF"/>
    <w:pPr>
      <w:autoSpaceDE w:val="0"/>
      <w:autoSpaceDN w:val="0"/>
      <w:adjustRightInd w:val="0"/>
      <w:spacing w:beforeLines="50" w:before="50" w:afterLines="50" w:after="50"/>
      <w:ind w:firstLine="482"/>
      <w:jc w:val="both"/>
      <w:textAlignment w:val="baseline"/>
    </w:pPr>
    <w:rPr>
      <w:rFonts w:ascii="華康細圓體(P)" w:eastAsia="華康細圓體(P)"/>
      <w:sz w:val="24"/>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5C7F54"/>
    <w:pPr>
      <w:spacing w:after="240"/>
      <w:jc w:val="center"/>
      <w:outlineLvl w:val="9"/>
    </w:pPr>
    <w:rPr>
      <w:sz w:val="28"/>
    </w:r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sid w:val="00A34EDF"/>
    <w:rPr>
      <w:rFonts w:ascii="華康古印體(P)" w:eastAsia="華康古印體(P)" w:hAnsi="Arial"/>
      <w:b/>
      <w:sz w:val="24"/>
    </w:rPr>
  </w:style>
  <w:style w:type="paragraph" w:styleId="Footer">
    <w:name w:val="footer"/>
    <w:basedOn w:val="Header"/>
  </w:style>
  <w:style w:type="character" w:styleId="PageNumber">
    <w:name w:val="page number"/>
    <w:basedOn w:val="DefaultParagraphFont"/>
  </w:style>
  <w:style w:type="paragraph" w:customStyle="1" w:styleId="Normal0">
    <w:name w:val="[Normal]"/>
    <w:rsid w:val="002D6B41"/>
    <w:pPr>
      <w:widowControl w:val="0"/>
      <w:autoSpaceDE w:val="0"/>
      <w:autoSpaceDN w:val="0"/>
      <w:adjustRightInd w:val="0"/>
      <w:spacing w:line="360" w:lineRule="auto"/>
    </w:pPr>
    <w:rPr>
      <w:rFonts w:ascii="PMingLiU" w:eastAsia="PMingLiU" w:cs="PMingLiU"/>
      <w:sz w:val="28"/>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aterMan\Documents\UBF%20Material\Bible%20Resources\&#26032;&#20449;&#24687;&#27171;&#26495;II%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新信息樣板II 2014</Template>
  <TotalTime>997</TotalTime>
  <Pages>5</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creator>Nehemiah</dc:creator>
  <cp:lastModifiedBy>Administrator</cp:lastModifiedBy>
  <cp:revision>17</cp:revision>
  <cp:lastPrinted>1900-12-31T16:00:00Z</cp:lastPrinted>
  <dcterms:created xsi:type="dcterms:W3CDTF">2017-04-22T12:03:00Z</dcterms:created>
  <dcterms:modified xsi:type="dcterms:W3CDTF">2017-04-26T06:35:00Z</dcterms:modified>
</cp:coreProperties>
</file>